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9414" w14:textId="60371EF6" w:rsidR="000C1D1A" w:rsidRPr="007E3F1D" w:rsidRDefault="007E3F1D" w:rsidP="00267F7D">
      <w:pPr>
        <w:pStyle w:val="NoSpacing"/>
        <w:rPr>
          <w:b/>
          <w:bCs/>
          <w:u w:val="single"/>
        </w:rPr>
      </w:pPr>
      <w:r w:rsidRPr="007E3F1D">
        <w:rPr>
          <w:b/>
          <w:bCs/>
          <w:u w:val="single"/>
        </w:rPr>
        <w:t xml:space="preserve">Hydrafacial </w:t>
      </w:r>
      <w:r w:rsidR="005972EE">
        <w:rPr>
          <w:b/>
          <w:bCs/>
          <w:u w:val="single"/>
        </w:rPr>
        <w:t>B</w:t>
      </w:r>
      <w:r w:rsidR="00267F7D" w:rsidRPr="007E3F1D">
        <w:rPr>
          <w:b/>
          <w:bCs/>
          <w:u w:val="single"/>
        </w:rPr>
        <w:t xml:space="preserve">rand </w:t>
      </w:r>
      <w:r w:rsidR="005972EE">
        <w:rPr>
          <w:b/>
          <w:bCs/>
          <w:u w:val="single"/>
        </w:rPr>
        <w:t>C</w:t>
      </w:r>
      <w:r w:rsidR="00267F7D" w:rsidRPr="007E3F1D">
        <w:rPr>
          <w:b/>
          <w:bCs/>
          <w:u w:val="single"/>
        </w:rPr>
        <w:t xml:space="preserve">opy </w:t>
      </w:r>
    </w:p>
    <w:p w14:paraId="3521A032" w14:textId="77777777" w:rsidR="00267F7D" w:rsidRDefault="00267F7D" w:rsidP="00267F7D">
      <w:pPr>
        <w:pStyle w:val="NoSpacing"/>
      </w:pPr>
    </w:p>
    <w:p w14:paraId="3BCB2792" w14:textId="6B72A990" w:rsidR="00267F7D" w:rsidRDefault="007E3F1D" w:rsidP="00267F7D">
      <w:pPr>
        <w:pStyle w:val="NoSpacing"/>
        <w:rPr>
          <w:b/>
          <w:bCs/>
        </w:rPr>
      </w:pPr>
      <w:r w:rsidRPr="007E3F1D">
        <w:rPr>
          <w:b/>
          <w:bCs/>
        </w:rPr>
        <w:t xml:space="preserve">Get the </w:t>
      </w:r>
      <w:r w:rsidR="00267F7D" w:rsidRPr="007E3F1D">
        <w:rPr>
          <w:b/>
          <w:bCs/>
        </w:rPr>
        <w:t xml:space="preserve">Best Skin </w:t>
      </w:r>
      <w:r>
        <w:rPr>
          <w:b/>
          <w:bCs/>
        </w:rPr>
        <w:t>o</w:t>
      </w:r>
      <w:r w:rsidR="00267F7D" w:rsidRPr="007E3F1D">
        <w:rPr>
          <w:b/>
          <w:bCs/>
        </w:rPr>
        <w:t>f Your Life</w:t>
      </w:r>
    </w:p>
    <w:p w14:paraId="5D8BF700" w14:textId="77777777" w:rsidR="007E3F1D" w:rsidRPr="00436D0D" w:rsidRDefault="007E3F1D" w:rsidP="00267F7D">
      <w:pPr>
        <w:pStyle w:val="NoSpacing"/>
        <w:rPr>
          <w:b/>
          <w:bCs/>
        </w:rPr>
      </w:pPr>
    </w:p>
    <w:p w14:paraId="20DDA6B3" w14:textId="2E17D613" w:rsidR="00F65840" w:rsidRPr="00436D0D" w:rsidRDefault="00436D0D" w:rsidP="00F65840">
      <w:pPr>
        <w:pStyle w:val="NoSpacing"/>
        <w:rPr>
          <w:rFonts w:ascii="Calibri" w:hAnsi="Calibri" w:cs="Calibri"/>
          <w:bdr w:val="none" w:sz="0" w:space="0" w:color="auto" w:frame="1"/>
          <w:shd w:val="clear" w:color="auto" w:fill="FFFFFF"/>
        </w:rPr>
      </w:pPr>
      <w:r w:rsidRPr="00436D0D">
        <w:rPr>
          <w:rFonts w:ascii="Calibri" w:hAnsi="Calibri" w:cs="Calibri"/>
          <w:bdr w:val="none" w:sz="0" w:space="0" w:color="auto" w:frame="1"/>
          <w:shd w:val="clear" w:color="auto" w:fill="FFFFFF"/>
        </w:rPr>
        <w:t>The Hydrafacial treatment is a non-invasive treatment that helps to improve skin health, address individual skin concerns, and creates a glow like no other. Unlike traditional facials, it is performed via a Hydrafacial device rather than by hand. Our device uses Hydrafacial’s patented Votex Fusion Technology for deeper penetration of active ingredients and longer lasting results.</w:t>
      </w:r>
    </w:p>
    <w:p w14:paraId="6673D03D" w14:textId="77777777" w:rsidR="00436D0D" w:rsidRPr="00F65840" w:rsidRDefault="00436D0D" w:rsidP="00F65840">
      <w:pPr>
        <w:pStyle w:val="NoSpacing"/>
        <w:rPr>
          <w:shd w:val="clear" w:color="auto" w:fill="FFFFFF"/>
        </w:rPr>
      </w:pPr>
    </w:p>
    <w:p w14:paraId="0B05D4B8" w14:textId="1C14E20F" w:rsidR="00201793" w:rsidRDefault="00556D5A">
      <w:pPr>
        <w:rPr>
          <w:b/>
          <w:bCs/>
        </w:rPr>
      </w:pPr>
      <w:r>
        <w:rPr>
          <w:b/>
          <w:bCs/>
        </w:rPr>
        <w:t>How It’s Different</w:t>
      </w:r>
    </w:p>
    <w:p w14:paraId="2FCE6567" w14:textId="544E90ED" w:rsidR="00894814" w:rsidRPr="00D30094" w:rsidRDefault="006E3623" w:rsidP="00201793">
      <w:pPr>
        <w:pStyle w:val="NoSpacing"/>
        <w:rPr>
          <w:rFonts w:ascii="Calibri" w:hAnsi="Calibri" w:cs="Calibri"/>
          <w:bdr w:val="none" w:sz="0" w:space="0" w:color="auto" w:frame="1"/>
          <w:shd w:val="clear" w:color="auto" w:fill="FFFFFF"/>
        </w:rPr>
      </w:pPr>
      <w:r>
        <w:rPr>
          <w:rFonts w:ascii="Calibri" w:hAnsi="Calibri" w:cs="Calibri"/>
          <w:color w:val="000000"/>
          <w:bdr w:val="none" w:sz="0" w:space="0" w:color="auto" w:frame="1"/>
          <w:shd w:val="clear" w:color="auto" w:fill="FFFFFF"/>
        </w:rPr>
        <w:t xml:space="preserve">The magic of a Hydrafacial is in the wand, which works like a vacuum to open pores for a deep </w:t>
      </w:r>
      <w:r w:rsidRPr="00D30094">
        <w:rPr>
          <w:rFonts w:ascii="Calibri" w:hAnsi="Calibri" w:cs="Calibri"/>
          <w:bdr w:val="none" w:sz="0" w:space="0" w:color="auto" w:frame="1"/>
          <w:shd w:val="clear" w:color="auto" w:fill="FFFFFF"/>
        </w:rPr>
        <w:t>cleanse and easy extraction of impurities. The Vortex fusion Technology &amp; enhanced exfoliation of the skin also allows the active ingredients in our boosters to penetrate deeper, for a more effective treatment.</w:t>
      </w:r>
    </w:p>
    <w:p w14:paraId="6A741531" w14:textId="77777777" w:rsidR="006E3623" w:rsidRPr="00D30094" w:rsidRDefault="006E3623" w:rsidP="00201793">
      <w:pPr>
        <w:pStyle w:val="NoSpacing"/>
        <w:rPr>
          <w:rFonts w:ascii="Calibri" w:hAnsi="Calibri" w:cs="Calibri"/>
          <w:bdr w:val="none" w:sz="0" w:space="0" w:color="auto" w:frame="1"/>
          <w:shd w:val="clear" w:color="auto" w:fill="FFFFFF"/>
        </w:rPr>
      </w:pPr>
    </w:p>
    <w:p w14:paraId="688E3F66" w14:textId="22F764EE" w:rsidR="006E3623" w:rsidRPr="00D30094" w:rsidRDefault="006E3623" w:rsidP="00201793">
      <w:pPr>
        <w:pStyle w:val="NoSpacing"/>
        <w:rPr>
          <w:rFonts w:ascii="Calibri" w:hAnsi="Calibri" w:cs="Calibri"/>
          <w:shd w:val="clear" w:color="auto" w:fill="FFFFFF"/>
        </w:rPr>
      </w:pPr>
      <w:r w:rsidRPr="00D30094">
        <w:rPr>
          <w:rFonts w:ascii="Calibri" w:hAnsi="Calibri" w:cs="Calibri"/>
          <w:shd w:val="clear" w:color="auto" w:fill="FFFFFF"/>
        </w:rPr>
        <w:t>Your Hydrafacial Treatment will be personalised to your needs by using a variety of Hydro Tips, Peels, Skin Boosters and add ons such as Lymphatic drainage or LED therapy.</w:t>
      </w:r>
    </w:p>
    <w:p w14:paraId="6144EC5E" w14:textId="77777777" w:rsidR="006E3623" w:rsidRDefault="006E3623" w:rsidP="00201793">
      <w:pPr>
        <w:pStyle w:val="NoSpacing"/>
        <w:rPr>
          <w:b/>
          <w:bCs/>
        </w:rPr>
      </w:pPr>
    </w:p>
    <w:p w14:paraId="0F4A2CDF" w14:textId="6736790A" w:rsidR="004871B9" w:rsidRDefault="00B212C1" w:rsidP="00201793">
      <w:pPr>
        <w:pStyle w:val="NoSpacing"/>
        <w:rPr>
          <w:b/>
          <w:bCs/>
        </w:rPr>
      </w:pPr>
      <w:r>
        <w:rPr>
          <w:b/>
          <w:bCs/>
        </w:rPr>
        <w:t>3 Steps Towards the Best Skin of Your Life.</w:t>
      </w:r>
    </w:p>
    <w:p w14:paraId="2BBB81B6" w14:textId="77777777" w:rsidR="004871B9" w:rsidRDefault="004871B9" w:rsidP="00201793">
      <w:pPr>
        <w:pStyle w:val="NoSpacing"/>
        <w:rPr>
          <w:b/>
          <w:bCs/>
        </w:rPr>
      </w:pPr>
    </w:p>
    <w:p w14:paraId="76B47D12" w14:textId="6420D88B" w:rsidR="004871B9" w:rsidRPr="004871B9" w:rsidRDefault="004871B9" w:rsidP="00201793">
      <w:pPr>
        <w:pStyle w:val="NoSpacing"/>
      </w:pPr>
      <w:r w:rsidRPr="004871B9">
        <w:t>Easy as 1, 2, 3</w:t>
      </w:r>
      <w:r w:rsidR="00B212C1">
        <w:t xml:space="preserve">. </w:t>
      </w:r>
      <w:r w:rsidRPr="004871B9">
        <w:t xml:space="preserve">Every Hydrafacial </w:t>
      </w:r>
      <w:r w:rsidR="00A242EF">
        <w:t xml:space="preserve">treatment </w:t>
      </w:r>
      <w:r w:rsidRPr="004871B9">
        <w:t>consists of three simple steps</w:t>
      </w:r>
      <w:r w:rsidR="00895C10">
        <w:t xml:space="preserve"> </w:t>
      </w:r>
      <w:r w:rsidRPr="004871B9">
        <w:t>-</w:t>
      </w:r>
      <w:r w:rsidR="00895C10">
        <w:t xml:space="preserve"> </w:t>
      </w:r>
      <w:r w:rsidRPr="004871B9">
        <w:t>but offers endless ways to personalise based on your skin goals.</w:t>
      </w:r>
    </w:p>
    <w:p w14:paraId="1EE43C0F" w14:textId="77777777" w:rsidR="00201793" w:rsidRPr="00201793" w:rsidRDefault="00201793" w:rsidP="00201793">
      <w:pPr>
        <w:pStyle w:val="NoSpacing"/>
      </w:pPr>
    </w:p>
    <w:p w14:paraId="42E793A0" w14:textId="598310AA" w:rsidR="00201793" w:rsidRPr="004871B9" w:rsidRDefault="00201793" w:rsidP="00201793">
      <w:pPr>
        <w:pStyle w:val="NoSpacing"/>
        <w:numPr>
          <w:ilvl w:val="0"/>
          <w:numId w:val="1"/>
        </w:numPr>
        <w:rPr>
          <w:b/>
          <w:bCs/>
        </w:rPr>
      </w:pPr>
      <w:r w:rsidRPr="004871B9">
        <w:rPr>
          <w:b/>
          <w:bCs/>
        </w:rPr>
        <w:t>Cleanse</w:t>
      </w:r>
    </w:p>
    <w:p w14:paraId="79DEAD6C" w14:textId="728E5E76" w:rsidR="004871B9" w:rsidRPr="004871B9" w:rsidRDefault="004871B9" w:rsidP="004871B9">
      <w:pPr>
        <w:pStyle w:val="NoSpacing"/>
        <w:ind w:left="720"/>
      </w:pPr>
      <w:r w:rsidRPr="004871B9">
        <w:t>Deeply cleanses and exfoliates with a gentle peel to uncover a new layer of skin.</w:t>
      </w:r>
    </w:p>
    <w:p w14:paraId="49172802" w14:textId="72BC7243" w:rsidR="00201793" w:rsidRPr="004871B9" w:rsidRDefault="00201793" w:rsidP="00201793">
      <w:pPr>
        <w:pStyle w:val="NoSpacing"/>
        <w:numPr>
          <w:ilvl w:val="0"/>
          <w:numId w:val="1"/>
        </w:numPr>
        <w:rPr>
          <w:b/>
          <w:bCs/>
        </w:rPr>
      </w:pPr>
      <w:r w:rsidRPr="004871B9">
        <w:rPr>
          <w:b/>
          <w:bCs/>
        </w:rPr>
        <w:t>Extract</w:t>
      </w:r>
    </w:p>
    <w:p w14:paraId="45A7EE6B" w14:textId="1514DA84" w:rsidR="004871B9" w:rsidRPr="004871B9" w:rsidRDefault="004871B9" w:rsidP="004871B9">
      <w:pPr>
        <w:pStyle w:val="NoSpacing"/>
        <w:ind w:left="720"/>
      </w:pPr>
      <w:r w:rsidRPr="004871B9">
        <w:t>Removes impurities from pores with painless gentle suction.</w:t>
      </w:r>
    </w:p>
    <w:p w14:paraId="5566F6AC" w14:textId="77777777" w:rsidR="004871B9" w:rsidRPr="004871B9" w:rsidRDefault="004871B9" w:rsidP="00201793">
      <w:pPr>
        <w:pStyle w:val="NoSpacing"/>
        <w:numPr>
          <w:ilvl w:val="0"/>
          <w:numId w:val="1"/>
        </w:numPr>
        <w:rPr>
          <w:b/>
          <w:bCs/>
        </w:rPr>
      </w:pPr>
      <w:r w:rsidRPr="004871B9">
        <w:rPr>
          <w:b/>
          <w:bCs/>
        </w:rPr>
        <w:t>Hydrate</w:t>
      </w:r>
    </w:p>
    <w:p w14:paraId="1866A820" w14:textId="7572EFD0" w:rsidR="00201793" w:rsidRPr="004871B9" w:rsidRDefault="004871B9" w:rsidP="004871B9">
      <w:pPr>
        <w:pStyle w:val="NoSpacing"/>
        <w:ind w:left="720"/>
      </w:pPr>
      <w:r w:rsidRPr="004871B9">
        <w:t>Saturates the skin’s surface with intense moisturisers and nourishing, personalised ingredients.</w:t>
      </w:r>
    </w:p>
    <w:p w14:paraId="5DE46579" w14:textId="77777777" w:rsidR="00201793" w:rsidRDefault="00201793"/>
    <w:p w14:paraId="0C821CF7" w14:textId="194ADED9" w:rsidR="005001EF" w:rsidRPr="005001EF" w:rsidRDefault="005001EF">
      <w:pPr>
        <w:rPr>
          <w:b/>
          <w:bCs/>
        </w:rPr>
      </w:pPr>
      <w:r w:rsidRPr="005001EF">
        <w:rPr>
          <w:b/>
          <w:bCs/>
        </w:rPr>
        <w:t>Treatments:</w:t>
      </w:r>
    </w:p>
    <w:p w14:paraId="710E7D9E" w14:textId="77777777" w:rsidR="00005E9A" w:rsidRPr="00C83DD6" w:rsidRDefault="00005E9A" w:rsidP="005001EF">
      <w:pPr>
        <w:ind w:left="720"/>
        <w:rPr>
          <w:b/>
          <w:bCs/>
        </w:rPr>
      </w:pPr>
      <w:r w:rsidRPr="00C83DD6">
        <w:rPr>
          <w:b/>
          <w:bCs/>
        </w:rPr>
        <w:t>Signature</w:t>
      </w:r>
    </w:p>
    <w:p w14:paraId="0705441B" w14:textId="6945FA5D" w:rsidR="005A5B34" w:rsidRPr="00AD2AA4" w:rsidRDefault="005A5B34" w:rsidP="005001EF">
      <w:pPr>
        <w:pStyle w:val="NoSpacing"/>
        <w:ind w:left="720"/>
        <w:rPr>
          <w:shd w:val="clear" w:color="auto" w:fill="FEFEFE"/>
        </w:rPr>
      </w:pPr>
      <w:r w:rsidRPr="00AD2AA4">
        <w:rPr>
          <w:shd w:val="clear" w:color="auto" w:fill="FEFEFE"/>
        </w:rPr>
        <w:t>The Hydra</w:t>
      </w:r>
      <w:r w:rsidR="009A0514">
        <w:rPr>
          <w:shd w:val="clear" w:color="auto" w:fill="FEFEFE"/>
        </w:rPr>
        <w:t>f</w:t>
      </w:r>
      <w:r w:rsidRPr="00AD2AA4">
        <w:rPr>
          <w:shd w:val="clear" w:color="auto" w:fill="FEFEFE"/>
        </w:rPr>
        <w:t>acial Signature (Express) treatment deeply cleanses, peels, extracts, and hydrates the skin utilising super serums filled with antioxidants and hyaluronic acid. This treatment will give an instant glow to your skin.</w:t>
      </w:r>
      <w:r w:rsidR="00AD2AA4" w:rsidRPr="00AD2AA4">
        <w:rPr>
          <w:shd w:val="clear" w:color="auto" w:fill="FEFEFE"/>
        </w:rPr>
        <w:t xml:space="preserve"> The treatment lasts 30 minutes.</w:t>
      </w:r>
    </w:p>
    <w:p w14:paraId="098F9200" w14:textId="77777777" w:rsidR="00AD2AA4" w:rsidRDefault="00AD2AA4" w:rsidP="00005E9A">
      <w:pPr>
        <w:rPr>
          <w:b/>
          <w:bCs/>
        </w:rPr>
      </w:pPr>
    </w:p>
    <w:p w14:paraId="23663CC4" w14:textId="3CB51265" w:rsidR="00005E9A" w:rsidRPr="00C83DD6" w:rsidRDefault="00005E9A" w:rsidP="00F365B0">
      <w:pPr>
        <w:ind w:left="720"/>
        <w:rPr>
          <w:b/>
          <w:bCs/>
        </w:rPr>
      </w:pPr>
      <w:r w:rsidRPr="00C83DD6">
        <w:rPr>
          <w:b/>
          <w:bCs/>
        </w:rPr>
        <w:t>Deluxe</w:t>
      </w:r>
    </w:p>
    <w:p w14:paraId="2435E9FF" w14:textId="49BCA6CF" w:rsidR="00005E9A" w:rsidRDefault="00D64EAC" w:rsidP="00F365B0">
      <w:pPr>
        <w:pStyle w:val="NoSpacing"/>
        <w:ind w:left="720"/>
        <w:rPr>
          <w:shd w:val="clear" w:color="auto" w:fill="FEFEFE"/>
        </w:rPr>
      </w:pPr>
      <w:r>
        <w:rPr>
          <w:shd w:val="clear" w:color="auto" w:fill="FEFEFE"/>
        </w:rPr>
        <w:t>The Hydra</w:t>
      </w:r>
      <w:r w:rsidR="009A0514">
        <w:rPr>
          <w:shd w:val="clear" w:color="auto" w:fill="FEFEFE"/>
        </w:rPr>
        <w:t>f</w:t>
      </w:r>
      <w:r>
        <w:rPr>
          <w:shd w:val="clear" w:color="auto" w:fill="FEFEFE"/>
        </w:rPr>
        <w:t>acial Deluxe treatment</w:t>
      </w:r>
      <w:r w:rsidR="00583331">
        <w:rPr>
          <w:shd w:val="clear" w:color="auto" w:fill="FEFEFE"/>
        </w:rPr>
        <w:t xml:space="preserve"> deeply cleanses, extracts, and hydrates the skin whilst addressing specific skin concerns with the personalised booster of your choice. </w:t>
      </w:r>
      <w:r>
        <w:rPr>
          <w:shd w:val="clear" w:color="auto" w:fill="FEFEFE"/>
        </w:rPr>
        <w:t xml:space="preserve">This treatment concludes with </w:t>
      </w:r>
      <w:r w:rsidR="004235D0">
        <w:rPr>
          <w:shd w:val="clear" w:color="auto" w:fill="FEFEFE"/>
        </w:rPr>
        <w:t xml:space="preserve">a relaxing and rejuvenating Blue or Red </w:t>
      </w:r>
      <w:r>
        <w:rPr>
          <w:shd w:val="clear" w:color="auto" w:fill="FEFEFE"/>
        </w:rPr>
        <w:t>LED Light Therapy.</w:t>
      </w:r>
      <w:r w:rsidR="00F365B0">
        <w:rPr>
          <w:shd w:val="clear" w:color="auto" w:fill="FEFEFE"/>
        </w:rPr>
        <w:t xml:space="preserve"> This treatment lasts 45 minutes.</w:t>
      </w:r>
    </w:p>
    <w:p w14:paraId="58061AB6" w14:textId="77777777" w:rsidR="00F365B0" w:rsidRDefault="00F365B0" w:rsidP="00F365B0">
      <w:pPr>
        <w:pStyle w:val="NoSpacing"/>
      </w:pPr>
    </w:p>
    <w:p w14:paraId="435E975B" w14:textId="77777777" w:rsidR="00005E9A" w:rsidRPr="00C83DD6" w:rsidRDefault="00005E9A" w:rsidP="00553D4B">
      <w:pPr>
        <w:ind w:left="720"/>
        <w:rPr>
          <w:b/>
          <w:bCs/>
        </w:rPr>
      </w:pPr>
      <w:r w:rsidRPr="00C83DD6">
        <w:rPr>
          <w:b/>
          <w:bCs/>
        </w:rPr>
        <w:t>Platinum</w:t>
      </w:r>
    </w:p>
    <w:p w14:paraId="4D95A789" w14:textId="01849886" w:rsidR="00C83DD6" w:rsidRDefault="00553D4B" w:rsidP="00553D4B">
      <w:pPr>
        <w:pStyle w:val="NoSpacing"/>
        <w:ind w:left="720"/>
      </w:pPr>
      <w:r>
        <w:rPr>
          <w:shd w:val="clear" w:color="auto" w:fill="FEFEFE"/>
        </w:rPr>
        <w:t>The ultimate Hydra</w:t>
      </w:r>
      <w:r w:rsidR="009A0514">
        <w:rPr>
          <w:shd w:val="clear" w:color="auto" w:fill="FEFEFE"/>
        </w:rPr>
        <w:t>f</w:t>
      </w:r>
      <w:r>
        <w:rPr>
          <w:shd w:val="clear" w:color="auto" w:fill="FEFEFE"/>
        </w:rPr>
        <w:t>acial experience! The Hydra</w:t>
      </w:r>
      <w:r w:rsidR="009A0514">
        <w:rPr>
          <w:shd w:val="clear" w:color="auto" w:fill="FEFEFE"/>
        </w:rPr>
        <w:t>f</w:t>
      </w:r>
      <w:r>
        <w:rPr>
          <w:shd w:val="clear" w:color="auto" w:fill="FEFEFE"/>
        </w:rPr>
        <w:t xml:space="preserve">acial Platinum treatment begins with a </w:t>
      </w:r>
      <w:r w:rsidR="009F4593">
        <w:rPr>
          <w:shd w:val="clear" w:color="auto" w:fill="FEFEFE"/>
        </w:rPr>
        <w:t>soothing</w:t>
      </w:r>
      <w:r>
        <w:rPr>
          <w:shd w:val="clear" w:color="auto" w:fill="FEFEFE"/>
        </w:rPr>
        <w:t xml:space="preserve"> Lymphatic </w:t>
      </w:r>
      <w:r w:rsidR="008F0F55">
        <w:rPr>
          <w:shd w:val="clear" w:color="auto" w:fill="FEFEFE"/>
        </w:rPr>
        <w:t>Drainage to reduce puffiness and provide the appearance of lifting and contouring</w:t>
      </w:r>
      <w:r>
        <w:rPr>
          <w:shd w:val="clear" w:color="auto" w:fill="FEFEFE"/>
        </w:rPr>
        <w:t>. Then it deeply cleanses, extracts, and hydrates the skin whi</w:t>
      </w:r>
      <w:r w:rsidR="00350DE4">
        <w:rPr>
          <w:shd w:val="clear" w:color="auto" w:fill="FEFEFE"/>
        </w:rPr>
        <w:t>lst</w:t>
      </w:r>
      <w:r>
        <w:rPr>
          <w:shd w:val="clear" w:color="auto" w:fill="FEFEFE"/>
        </w:rPr>
        <w:t xml:space="preserve"> addressing specific </w:t>
      </w:r>
      <w:r>
        <w:rPr>
          <w:shd w:val="clear" w:color="auto" w:fill="FEFEFE"/>
        </w:rPr>
        <w:lastRenderedPageBreak/>
        <w:t>skin concerns with the personalised booster of your choice. This treatment concludes with LED Light Therapy. This treatment lasts 50 minutes.</w:t>
      </w:r>
    </w:p>
    <w:p w14:paraId="014911B5" w14:textId="3CADA356" w:rsidR="00C83DD6" w:rsidRDefault="00C83DD6" w:rsidP="00553D4B">
      <w:pPr>
        <w:ind w:left="720"/>
      </w:pPr>
    </w:p>
    <w:p w14:paraId="1B16544E" w14:textId="77777777" w:rsidR="006B0049" w:rsidRDefault="006B0049" w:rsidP="00682BD1">
      <w:pPr>
        <w:pStyle w:val="NoSpacing"/>
      </w:pPr>
    </w:p>
    <w:p w14:paraId="61344000" w14:textId="4CBB9E85" w:rsidR="00415CA8" w:rsidRPr="001C53D4" w:rsidRDefault="00415CA8" w:rsidP="001C53D4">
      <w:pPr>
        <w:ind w:left="720"/>
        <w:rPr>
          <w:b/>
          <w:bCs/>
        </w:rPr>
      </w:pPr>
      <w:r w:rsidRPr="001C53D4">
        <w:rPr>
          <w:b/>
          <w:bCs/>
        </w:rPr>
        <w:t>Boosters</w:t>
      </w:r>
    </w:p>
    <w:p w14:paraId="5C311B03" w14:textId="7E2CDB33" w:rsidR="00286E84" w:rsidRDefault="00316FC6" w:rsidP="008F0A5E">
      <w:pPr>
        <w:pStyle w:val="NoSpacing"/>
        <w:ind w:left="720"/>
      </w:pPr>
      <w:r w:rsidRPr="008F0A5E">
        <w:t xml:space="preserve">Personalise </w:t>
      </w:r>
      <w:r w:rsidR="008F0A5E">
        <w:t>y</w:t>
      </w:r>
      <w:r w:rsidRPr="008F0A5E">
        <w:t xml:space="preserve">our </w:t>
      </w:r>
      <w:r w:rsidR="008F0A5E">
        <w:t>t</w:t>
      </w:r>
      <w:r w:rsidRPr="008F0A5E">
        <w:t xml:space="preserve">reatment for </w:t>
      </w:r>
      <w:r w:rsidR="008F0A5E">
        <w:t>e</w:t>
      </w:r>
      <w:r w:rsidRPr="008F0A5E">
        <w:t xml:space="preserve">ven </w:t>
      </w:r>
      <w:r w:rsidR="008F0A5E">
        <w:t>b</w:t>
      </w:r>
      <w:r w:rsidRPr="008F0A5E">
        <w:t xml:space="preserve">etter </w:t>
      </w:r>
      <w:r w:rsidR="008F0A5E">
        <w:t>r</w:t>
      </w:r>
      <w:r w:rsidRPr="008F0A5E">
        <w:t>esults</w:t>
      </w:r>
      <w:r w:rsidR="001C53D4" w:rsidRPr="008F0A5E">
        <w:t xml:space="preserve">. </w:t>
      </w:r>
      <w:r w:rsidR="00B00832" w:rsidRPr="008F0A5E">
        <w:t>Boosters are potent formulas packed with active ingredients that target and treat specific concerns</w:t>
      </w:r>
      <w:r w:rsidR="008F0A5E" w:rsidRPr="008F0A5E">
        <w:t xml:space="preserve"> so you can achieve even better outcomes. </w:t>
      </w:r>
      <w:r w:rsidR="0017182A">
        <w:t>Book a consul</w:t>
      </w:r>
      <w:r w:rsidR="00882A83">
        <w:t xml:space="preserve">tation with our </w:t>
      </w:r>
      <w:r w:rsidR="00F80A96">
        <w:t>Practitioner</w:t>
      </w:r>
      <w:r w:rsidR="00882A83">
        <w:t xml:space="preserve"> to learn more about Hydrafacial and understand which </w:t>
      </w:r>
      <w:r w:rsidR="008F0A5E" w:rsidRPr="008F0A5E">
        <w:t>booster</w:t>
      </w:r>
      <w:r w:rsidR="00882A83">
        <w:t xml:space="preserve"> is best for you</w:t>
      </w:r>
      <w:r w:rsidR="0075051F">
        <w:t>,</w:t>
      </w:r>
      <w:r w:rsidR="00882A83">
        <w:t xml:space="preserve"> to help </w:t>
      </w:r>
      <w:r w:rsidR="008F0A5E" w:rsidRPr="008F0A5E">
        <w:t xml:space="preserve">give you </w:t>
      </w:r>
      <w:r w:rsidR="0031385F">
        <w:t xml:space="preserve">achieve </w:t>
      </w:r>
      <w:r w:rsidR="008F0A5E" w:rsidRPr="008F0A5E">
        <w:t>the</w:t>
      </w:r>
      <w:r w:rsidR="0031385F">
        <w:t xml:space="preserve"> best results possible</w:t>
      </w:r>
      <w:r w:rsidR="008F0A5E" w:rsidRPr="008F0A5E">
        <w:t>.</w:t>
      </w:r>
    </w:p>
    <w:p w14:paraId="20B1E473" w14:textId="77777777" w:rsidR="008F0A5E" w:rsidRPr="008F0A5E" w:rsidRDefault="008F0A5E" w:rsidP="008F0A5E">
      <w:pPr>
        <w:pStyle w:val="NoSpacing"/>
      </w:pPr>
    </w:p>
    <w:p w14:paraId="6B3531C0" w14:textId="691EC324" w:rsidR="00A7624E" w:rsidRDefault="00C50BA1">
      <w:pPr>
        <w:rPr>
          <w:b/>
          <w:bCs/>
        </w:rPr>
      </w:pPr>
      <w:r>
        <w:rPr>
          <w:b/>
          <w:bCs/>
        </w:rPr>
        <w:t>Get That Hydrafacial Glow Head-to-Toe</w:t>
      </w:r>
    </w:p>
    <w:p w14:paraId="0AAB64AD" w14:textId="7C6CCB20" w:rsidR="00A5316C" w:rsidRPr="00A7624E" w:rsidRDefault="00A5316C" w:rsidP="00A5316C">
      <w:pPr>
        <w:pStyle w:val="NoSpacing"/>
        <w:rPr>
          <w:b/>
          <w:bCs/>
        </w:rPr>
      </w:pPr>
      <w:r>
        <w:rPr>
          <w:shd w:val="clear" w:color="auto" w:fill="FFFFFF"/>
        </w:rPr>
        <w:t>Hydrafacial isn’t just for your face! Target other areas that need some TLC and get instant, glowing results.</w:t>
      </w:r>
    </w:p>
    <w:p w14:paraId="79367D64" w14:textId="77777777" w:rsidR="00894814" w:rsidRDefault="00894814">
      <w:pPr>
        <w:rPr>
          <w:b/>
          <w:bCs/>
        </w:rPr>
      </w:pPr>
    </w:p>
    <w:p w14:paraId="075A13E9" w14:textId="468E54B9" w:rsidR="00286E84" w:rsidRDefault="00CA3C25" w:rsidP="00BE0B46">
      <w:pPr>
        <w:ind w:left="360"/>
        <w:rPr>
          <w:b/>
          <w:bCs/>
        </w:rPr>
      </w:pPr>
      <w:r>
        <w:rPr>
          <w:b/>
          <w:bCs/>
        </w:rPr>
        <w:t>Hydrabody</w:t>
      </w:r>
    </w:p>
    <w:p w14:paraId="10F27029" w14:textId="5AB49F07" w:rsidR="00A12175" w:rsidRPr="00BE0B46" w:rsidRDefault="00A12175" w:rsidP="00E365C8">
      <w:pPr>
        <w:ind w:left="360"/>
      </w:pPr>
      <w:r w:rsidRPr="00BE0B46">
        <w:t>Create a brighter and smoother look of your body to improve texture, fight dullness, and clogged pores. Ask</w:t>
      </w:r>
      <w:r w:rsidR="004F122C">
        <w:t xml:space="preserve"> us</w:t>
      </w:r>
      <w:r w:rsidR="00BE0B46" w:rsidRPr="00BE0B46">
        <w:t xml:space="preserve"> to target areas like:</w:t>
      </w:r>
    </w:p>
    <w:p w14:paraId="4822673F" w14:textId="3EA92139" w:rsidR="00BE0B46" w:rsidRPr="00BE0B46" w:rsidRDefault="00BE0B46" w:rsidP="00BE0B46">
      <w:pPr>
        <w:pStyle w:val="ListParagraph"/>
        <w:numPr>
          <w:ilvl w:val="0"/>
          <w:numId w:val="3"/>
        </w:numPr>
      </w:pPr>
      <w:r w:rsidRPr="00BE0B46">
        <w:t>Booty</w:t>
      </w:r>
    </w:p>
    <w:p w14:paraId="4DBBEB78" w14:textId="24CFE3F9" w:rsidR="00BE0B46" w:rsidRPr="00BE0B46" w:rsidRDefault="00BE0B46" w:rsidP="00BE0B46">
      <w:pPr>
        <w:pStyle w:val="ListParagraph"/>
        <w:numPr>
          <w:ilvl w:val="0"/>
          <w:numId w:val="3"/>
        </w:numPr>
      </w:pPr>
      <w:r w:rsidRPr="00BE0B46">
        <w:t xml:space="preserve">Back </w:t>
      </w:r>
    </w:p>
    <w:p w14:paraId="28D46688" w14:textId="66A3F7B4" w:rsidR="00BE0B46" w:rsidRPr="00BE0B46" w:rsidRDefault="00BE0B46" w:rsidP="00BE0B46">
      <w:pPr>
        <w:pStyle w:val="ListParagraph"/>
        <w:numPr>
          <w:ilvl w:val="0"/>
          <w:numId w:val="3"/>
        </w:numPr>
      </w:pPr>
      <w:r w:rsidRPr="00BE0B46">
        <w:t>Thighs</w:t>
      </w:r>
    </w:p>
    <w:p w14:paraId="53DC86B8" w14:textId="4EBE04EA" w:rsidR="00BE0B46" w:rsidRPr="00BE0B46" w:rsidRDefault="00BE0B46" w:rsidP="00BE0B46">
      <w:pPr>
        <w:pStyle w:val="ListParagraph"/>
        <w:numPr>
          <w:ilvl w:val="0"/>
          <w:numId w:val="3"/>
        </w:numPr>
      </w:pPr>
      <w:r w:rsidRPr="00BE0B46">
        <w:t>Neck and Decollete</w:t>
      </w:r>
    </w:p>
    <w:p w14:paraId="305F7D8A" w14:textId="740A326A" w:rsidR="00BE0B46" w:rsidRPr="00BE0B46" w:rsidRDefault="00BE0B46" w:rsidP="00BE0B46">
      <w:pPr>
        <w:pStyle w:val="ListParagraph"/>
        <w:numPr>
          <w:ilvl w:val="0"/>
          <w:numId w:val="3"/>
        </w:numPr>
      </w:pPr>
      <w:r w:rsidRPr="00BE0B46">
        <w:t xml:space="preserve">Hands </w:t>
      </w:r>
    </w:p>
    <w:p w14:paraId="12A9E124" w14:textId="0A8B5BFC" w:rsidR="00073E59" w:rsidRDefault="00BE0B46" w:rsidP="00BE0B46">
      <w:pPr>
        <w:pStyle w:val="ListParagraph"/>
        <w:numPr>
          <w:ilvl w:val="0"/>
          <w:numId w:val="3"/>
        </w:numPr>
      </w:pPr>
      <w:r w:rsidRPr="00BE0B46">
        <w:t>Arms</w:t>
      </w:r>
    </w:p>
    <w:p w14:paraId="06EF0CA0" w14:textId="77777777" w:rsidR="00005E9A" w:rsidRDefault="00005E9A" w:rsidP="00005E9A"/>
    <w:p w14:paraId="5A74DF50" w14:textId="57E1977A" w:rsidR="00BE0B46" w:rsidRDefault="00005E9A" w:rsidP="00F7681F">
      <w:pPr>
        <w:ind w:left="360"/>
        <w:rPr>
          <w:b/>
          <w:bCs/>
        </w:rPr>
      </w:pPr>
      <w:r w:rsidRPr="00F7681F">
        <w:rPr>
          <w:b/>
          <w:bCs/>
        </w:rPr>
        <w:t>Perk Add on</w:t>
      </w:r>
      <w:r w:rsidR="00F7681F" w:rsidRPr="00F7681F">
        <w:rPr>
          <w:b/>
          <w:bCs/>
        </w:rPr>
        <w:t xml:space="preserve"> -</w:t>
      </w:r>
      <w:r w:rsidR="00F7681F">
        <w:t xml:space="preserve"> </w:t>
      </w:r>
      <w:r w:rsidR="00BE0B46" w:rsidRPr="00073E59">
        <w:rPr>
          <w:b/>
          <w:bCs/>
        </w:rPr>
        <w:t>Lip &amp; Eye</w:t>
      </w:r>
    </w:p>
    <w:p w14:paraId="74C7EC9B" w14:textId="637EC533" w:rsidR="003E5B7C" w:rsidRDefault="004B0CFA" w:rsidP="003E5B7C">
      <w:pPr>
        <w:ind w:left="360"/>
      </w:pPr>
      <w:r w:rsidRPr="00462622">
        <w:t>Person</w:t>
      </w:r>
      <w:r w:rsidR="00462622" w:rsidRPr="00462622">
        <w:t>a</w:t>
      </w:r>
      <w:r w:rsidRPr="00462622">
        <w:t xml:space="preserve">lise your skin health regimen by </w:t>
      </w:r>
      <w:r w:rsidR="00462622" w:rsidRPr="00462622">
        <w:t>adding</w:t>
      </w:r>
      <w:r w:rsidRPr="00462622">
        <w:t xml:space="preserve"> Hydrafacial Per</w:t>
      </w:r>
      <w:r w:rsidR="00462622" w:rsidRPr="00462622">
        <w:t>k Lip or Hydrafacial Perk Eye, the refreshing treatments that gently exfoliate the most delicate parts of your face.</w:t>
      </w:r>
    </w:p>
    <w:p w14:paraId="2DA1D62A" w14:textId="77777777" w:rsidR="003E5B7C" w:rsidRDefault="003E5B7C" w:rsidP="003E5B7C">
      <w:pPr>
        <w:ind w:left="360"/>
      </w:pPr>
    </w:p>
    <w:p w14:paraId="6FA8A0AE" w14:textId="0EEB527B" w:rsidR="00041E22" w:rsidRPr="003E5B7C" w:rsidRDefault="00041E22" w:rsidP="00E365C8">
      <w:pPr>
        <w:ind w:left="360"/>
        <w:rPr>
          <w:b/>
          <w:bCs/>
        </w:rPr>
      </w:pPr>
      <w:r w:rsidRPr="003E5B7C">
        <w:rPr>
          <w:b/>
          <w:bCs/>
        </w:rPr>
        <w:t>Perk Lip</w:t>
      </w:r>
    </w:p>
    <w:p w14:paraId="278AA822" w14:textId="5982DD69" w:rsidR="00041E22" w:rsidRDefault="00041E22" w:rsidP="00E365C8">
      <w:pPr>
        <w:ind w:left="360"/>
      </w:pPr>
      <w:r>
        <w:t>Your lips feature some of the thinnest skin of your entire body, making them especially prone to damage and dehydration. The Hydra</w:t>
      </w:r>
      <w:r w:rsidR="0064204E">
        <w:t xml:space="preserve">facial Perk Lip treatment revitalises your lips with key ingredients like peppermint oil and peony extract </w:t>
      </w:r>
      <w:r w:rsidR="002C0261">
        <w:t>– leaving your lips refreshed and hydrated.</w:t>
      </w:r>
    </w:p>
    <w:p w14:paraId="330DCA5D" w14:textId="000340E8" w:rsidR="00BE0B46" w:rsidRDefault="002C0261" w:rsidP="003E5B7C">
      <w:pPr>
        <w:ind w:left="360"/>
      </w:pPr>
      <w:r>
        <w:t xml:space="preserve">Perk Lip </w:t>
      </w:r>
      <w:r w:rsidR="003E5B7C">
        <w:t xml:space="preserve">Benefits: </w:t>
      </w:r>
      <w:r w:rsidR="00073E59">
        <w:t>Exfoliates, hydrates and plumps for revitalised, smoother lips</w:t>
      </w:r>
      <w:r w:rsidR="003E5B7C">
        <w:t>.</w:t>
      </w:r>
    </w:p>
    <w:p w14:paraId="5497D30A" w14:textId="77777777" w:rsidR="00740DFD" w:rsidRDefault="00740DFD" w:rsidP="003E5B7C">
      <w:pPr>
        <w:ind w:left="360"/>
      </w:pPr>
    </w:p>
    <w:p w14:paraId="2F1EC7D1" w14:textId="3FEBD003" w:rsidR="003E5B7C" w:rsidRPr="003E5B7C" w:rsidRDefault="003E5B7C" w:rsidP="003E5B7C">
      <w:pPr>
        <w:ind w:left="360"/>
        <w:rPr>
          <w:b/>
          <w:bCs/>
        </w:rPr>
      </w:pPr>
      <w:r w:rsidRPr="003E5B7C">
        <w:rPr>
          <w:b/>
          <w:bCs/>
        </w:rPr>
        <w:t>Perk Eye</w:t>
      </w:r>
    </w:p>
    <w:p w14:paraId="1E28665A" w14:textId="2A4C9CD9" w:rsidR="003E5B7C" w:rsidRDefault="00364DB8" w:rsidP="003E5B7C">
      <w:pPr>
        <w:ind w:left="360"/>
      </w:pPr>
      <w:r>
        <w:t>The first signs of ageing show up around the eyes where the skin is extremely delicate and prone to thinning</w:t>
      </w:r>
      <w:r w:rsidR="008964C3">
        <w:t xml:space="preserve">, fine lines and wrinkles. Eyes can also show signs of stress, lack of sleep and </w:t>
      </w:r>
      <w:r w:rsidR="00E37078">
        <w:t xml:space="preserve">poor diet. The Hydrafacial Perk Eye treatment refreshes your outer-eye area with key ingredients like </w:t>
      </w:r>
      <w:r w:rsidR="00E37078">
        <w:lastRenderedPageBreak/>
        <w:t>horse chestnut seed extra and arnica flower extract – leaving the delicate area toned, firmed, and hydrated.</w:t>
      </w:r>
    </w:p>
    <w:p w14:paraId="4F10E915" w14:textId="76DEBCED" w:rsidR="00073E59" w:rsidRPr="00BE0B46" w:rsidRDefault="00073E59" w:rsidP="00E365C8">
      <w:pPr>
        <w:pStyle w:val="ListParagraph"/>
        <w:numPr>
          <w:ilvl w:val="0"/>
          <w:numId w:val="4"/>
        </w:numPr>
      </w:pPr>
      <w:r>
        <w:t>Perk Eye</w:t>
      </w:r>
      <w:r w:rsidR="003E5B7C">
        <w:t xml:space="preserve"> Benefits</w:t>
      </w:r>
      <w:r>
        <w:t>: Hydrates and brightens tired eyes for a refreshed, renewed look</w:t>
      </w:r>
      <w:r w:rsidR="00423AAE">
        <w:t>.</w:t>
      </w:r>
    </w:p>
    <w:p w14:paraId="1244D471" w14:textId="77777777" w:rsidR="00073E59" w:rsidRDefault="00073E59">
      <w:pPr>
        <w:rPr>
          <w:b/>
          <w:bCs/>
        </w:rPr>
      </w:pPr>
    </w:p>
    <w:p w14:paraId="30627080" w14:textId="641A7EB5" w:rsidR="00073E59" w:rsidRDefault="00F7681F" w:rsidP="001958C3">
      <w:pPr>
        <w:ind w:left="360"/>
        <w:rPr>
          <w:b/>
          <w:bCs/>
        </w:rPr>
      </w:pPr>
      <w:r>
        <w:rPr>
          <w:b/>
          <w:bCs/>
        </w:rPr>
        <w:t xml:space="preserve">Keravive - </w:t>
      </w:r>
      <w:r w:rsidR="00E365C8">
        <w:rPr>
          <w:b/>
          <w:bCs/>
        </w:rPr>
        <w:t>Scalp</w:t>
      </w:r>
    </w:p>
    <w:p w14:paraId="315A0A92" w14:textId="501CF3C7" w:rsidR="00E365C8" w:rsidRDefault="00FE5F83" w:rsidP="00CC3959">
      <w:pPr>
        <w:pStyle w:val="NoSpacing"/>
        <w:ind w:left="720"/>
        <w:rPr>
          <w:shd w:val="clear" w:color="auto" w:fill="FEFEFE"/>
        </w:rPr>
      </w:pPr>
      <w:r>
        <w:t xml:space="preserve">Natural hair growth starts with a healthy scalp. </w:t>
      </w:r>
      <w:r w:rsidR="00E365C8" w:rsidRPr="001958C3">
        <w:t>Hydrafacial Keravive is skin care for your scalp</w:t>
      </w:r>
      <w:r w:rsidR="002F1981">
        <w:t xml:space="preserve">, using Hydrafacial’s Vortex-Fusion Technology, </w:t>
      </w:r>
      <w:r w:rsidR="00C416D3">
        <w:t xml:space="preserve">designed to promote thicker, </w:t>
      </w:r>
      <w:r w:rsidR="003E5B7C">
        <w:t>fuller,</w:t>
      </w:r>
      <w:r w:rsidR="00C416D3">
        <w:t xml:space="preserve"> and healthier-looking hair.</w:t>
      </w:r>
      <w:r w:rsidR="00E365C8" w:rsidRPr="001958C3">
        <w:t xml:space="preserve"> This relaxing treatment extracts dirt, </w:t>
      </w:r>
      <w:r w:rsidR="003E5B7C" w:rsidRPr="001958C3">
        <w:t>oil,</w:t>
      </w:r>
      <w:r w:rsidR="00E365C8" w:rsidRPr="001958C3">
        <w:t xml:space="preserve"> and buildup</w:t>
      </w:r>
      <w:r w:rsidR="000B6FE6" w:rsidRPr="001958C3">
        <w:t xml:space="preserve"> from hair follicles, dramatically improving scalp and hair health.</w:t>
      </w:r>
      <w:r w:rsidR="00CC3959">
        <w:t xml:space="preserve"> </w:t>
      </w:r>
      <w:r w:rsidR="00CC3959">
        <w:rPr>
          <w:shd w:val="clear" w:color="auto" w:fill="FEFEFE"/>
        </w:rPr>
        <w:t>This treatment lasts 45 minutes.</w:t>
      </w:r>
    </w:p>
    <w:p w14:paraId="64195B8E" w14:textId="77777777" w:rsidR="00CC3959" w:rsidRPr="00CC3959" w:rsidRDefault="00CC3959" w:rsidP="00CC3959">
      <w:pPr>
        <w:pStyle w:val="NoSpacing"/>
        <w:ind w:left="720"/>
        <w:rPr>
          <w:shd w:val="clear" w:color="auto" w:fill="FEFEFE"/>
        </w:rPr>
      </w:pPr>
    </w:p>
    <w:p w14:paraId="49596D2B" w14:textId="4E6E3925" w:rsidR="000B6FE6" w:rsidRPr="001958C3" w:rsidRDefault="000B6FE6" w:rsidP="001958C3">
      <w:pPr>
        <w:pStyle w:val="ListParagraph"/>
        <w:numPr>
          <w:ilvl w:val="0"/>
          <w:numId w:val="5"/>
        </w:numPr>
      </w:pPr>
      <w:r w:rsidRPr="001958C3">
        <w:t>Hyper concentrated cocktail of reju</w:t>
      </w:r>
      <w:r w:rsidR="001958C3" w:rsidRPr="001958C3">
        <w:t xml:space="preserve">venating peptides formulated to promote a healthier scalp and natural hair </w:t>
      </w:r>
      <w:r w:rsidR="003E5B7C" w:rsidRPr="001958C3">
        <w:t>growth.</w:t>
      </w:r>
    </w:p>
    <w:p w14:paraId="1CFB7D7E" w14:textId="5BB06CBA" w:rsidR="001958C3" w:rsidRPr="001958C3" w:rsidRDefault="001958C3" w:rsidP="001958C3">
      <w:pPr>
        <w:pStyle w:val="ListParagraph"/>
        <w:numPr>
          <w:ilvl w:val="0"/>
          <w:numId w:val="5"/>
        </w:numPr>
      </w:pPr>
      <w:r w:rsidRPr="001958C3">
        <w:t xml:space="preserve">Promotes the appearance of healthier, thicker, fuller-looking </w:t>
      </w:r>
      <w:r w:rsidR="003E5B7C" w:rsidRPr="001958C3">
        <w:t>hair.</w:t>
      </w:r>
    </w:p>
    <w:p w14:paraId="5780FBFA" w14:textId="77777777" w:rsidR="001958C3" w:rsidRDefault="001958C3">
      <w:pPr>
        <w:rPr>
          <w:b/>
          <w:bCs/>
        </w:rPr>
      </w:pPr>
    </w:p>
    <w:p w14:paraId="393397C8" w14:textId="4823E7FF" w:rsidR="00401F4D" w:rsidRDefault="00401F4D">
      <w:pPr>
        <w:rPr>
          <w:b/>
          <w:bCs/>
        </w:rPr>
      </w:pPr>
      <w:r>
        <w:rPr>
          <w:b/>
          <w:bCs/>
        </w:rPr>
        <w:t>FAQ</w:t>
      </w:r>
    </w:p>
    <w:p w14:paraId="4FEF19D5" w14:textId="6A0944E8" w:rsidR="00B32751" w:rsidRPr="00EE67C0" w:rsidRDefault="00B32751" w:rsidP="00EE67C0">
      <w:pPr>
        <w:pStyle w:val="NoSpacing"/>
        <w:rPr>
          <w:b/>
          <w:bCs/>
        </w:rPr>
      </w:pPr>
      <w:r w:rsidRPr="00EE67C0">
        <w:rPr>
          <w:b/>
          <w:bCs/>
        </w:rPr>
        <w:t>What is Hydrafacial?</w:t>
      </w:r>
    </w:p>
    <w:p w14:paraId="6396A68D" w14:textId="73A02A4F" w:rsidR="00B32751" w:rsidRDefault="00401F4D" w:rsidP="00EE67C0">
      <w:pPr>
        <w:pStyle w:val="NoSpacing"/>
        <w:rPr>
          <w:shd w:val="clear" w:color="auto" w:fill="FFFFFF"/>
        </w:rPr>
      </w:pPr>
      <w:r>
        <w:rPr>
          <w:shd w:val="clear" w:color="auto" w:fill="FFFFFF"/>
        </w:rPr>
        <w:t>An invigorating treatment that can be given in as little as 30 minutes. It delivers long-term skin health and can be tailored to meet the specific needs of all skin types. It offers instant, noticeable results with no downtime or irritation. The Hydrafacial treatment removes dead skin cells and extracts impurities while simultaneously bathing the new skin with cleansing, hydrating and moisturising serums. The treatment is soothing, refreshing, non-irritating and immediately effective.</w:t>
      </w:r>
    </w:p>
    <w:p w14:paraId="5F2D1CA2" w14:textId="77777777" w:rsidR="00401F4D" w:rsidRDefault="00401F4D" w:rsidP="00401F4D">
      <w:pPr>
        <w:pStyle w:val="NoSpacing"/>
        <w:rPr>
          <w:shd w:val="clear" w:color="auto" w:fill="FFFFFF"/>
        </w:rPr>
      </w:pPr>
    </w:p>
    <w:p w14:paraId="679D46E9" w14:textId="5AA701B5" w:rsidR="00401F4D" w:rsidRPr="00EE67C0" w:rsidRDefault="00401F4D" w:rsidP="00401F4D">
      <w:pPr>
        <w:pStyle w:val="NoSpacing"/>
        <w:rPr>
          <w:b/>
          <w:bCs/>
          <w:shd w:val="clear" w:color="auto" w:fill="FFFFFF"/>
        </w:rPr>
      </w:pPr>
      <w:r w:rsidRPr="00EE67C0">
        <w:rPr>
          <w:b/>
          <w:bCs/>
          <w:shd w:val="clear" w:color="auto" w:fill="FFFFFF"/>
        </w:rPr>
        <w:t xml:space="preserve">Why is this treatment good </w:t>
      </w:r>
      <w:r w:rsidR="00EE67C0" w:rsidRPr="00EE67C0">
        <w:rPr>
          <w:b/>
          <w:bCs/>
          <w:shd w:val="clear" w:color="auto" w:fill="FFFFFF"/>
        </w:rPr>
        <w:t>for my skin?</w:t>
      </w:r>
    </w:p>
    <w:p w14:paraId="2008B08E" w14:textId="0E2E207C" w:rsidR="00EE67C0" w:rsidRPr="00EE67C0" w:rsidRDefault="00EE67C0" w:rsidP="00EE67C0">
      <w:pPr>
        <w:pStyle w:val="NoSpacing"/>
      </w:pPr>
      <w:r w:rsidRPr="00EE67C0">
        <w:t>Hydration is the foundation of healthy, radiant skin. Irritation of the skin has been proven to increase signs of aging. Hydrafacial treatments are hydrating and non-irritating.</w:t>
      </w:r>
    </w:p>
    <w:p w14:paraId="66960681" w14:textId="77777777" w:rsidR="00EE67C0" w:rsidRDefault="00EE67C0" w:rsidP="00401F4D">
      <w:pPr>
        <w:pStyle w:val="NoSpacing"/>
        <w:rPr>
          <w:b/>
          <w:bCs/>
        </w:rPr>
      </w:pPr>
    </w:p>
    <w:p w14:paraId="3BE3C52F" w14:textId="06617143" w:rsidR="00EE67C0" w:rsidRDefault="002C403A" w:rsidP="00401F4D">
      <w:pPr>
        <w:pStyle w:val="NoSpacing"/>
        <w:rPr>
          <w:b/>
          <w:bCs/>
        </w:rPr>
      </w:pPr>
      <w:r>
        <w:rPr>
          <w:b/>
          <w:bCs/>
        </w:rPr>
        <w:t>Am I a suitable candidate for this treatment?</w:t>
      </w:r>
    </w:p>
    <w:p w14:paraId="20394BCF" w14:textId="3F066B7B" w:rsidR="008F6C40" w:rsidRDefault="008F6C40" w:rsidP="00050E79">
      <w:pPr>
        <w:pStyle w:val="NoSpacing"/>
      </w:pPr>
      <w:r w:rsidRPr="008F6C40">
        <w:t>The Hydrafacial treatment is designed for all skin types. Even the most sensitive skin easily tolerates the Hydrafacial treatment. Your physician or skincare professional may choose specific treatment serums and/or customise the treatment for your unique skin conditions and needs. Consult your physician or skincare professional for a skin evaluation and sensitivity test.</w:t>
      </w:r>
    </w:p>
    <w:p w14:paraId="27961898" w14:textId="77777777" w:rsidR="00050E79" w:rsidRDefault="00050E79" w:rsidP="00050E79">
      <w:pPr>
        <w:pStyle w:val="NoSpacing"/>
      </w:pPr>
    </w:p>
    <w:p w14:paraId="1BE6D9A2" w14:textId="6D4F2176" w:rsidR="008F6C40" w:rsidRPr="00050E79" w:rsidRDefault="008F6C40" w:rsidP="00050E79">
      <w:pPr>
        <w:pStyle w:val="NoSpacing"/>
        <w:rPr>
          <w:b/>
          <w:bCs/>
        </w:rPr>
      </w:pPr>
      <w:r w:rsidRPr="00050E79">
        <w:rPr>
          <w:b/>
          <w:bCs/>
        </w:rPr>
        <w:t>How long does this treatment take? Is there any downtime or pain involved?</w:t>
      </w:r>
    </w:p>
    <w:p w14:paraId="6011C745" w14:textId="7DBA3601" w:rsidR="008F6C40" w:rsidRDefault="0079228B" w:rsidP="00050E79">
      <w:pPr>
        <w:pStyle w:val="NoSpacing"/>
      </w:pPr>
      <w:r>
        <w:t xml:space="preserve">The </w:t>
      </w:r>
      <w:r w:rsidR="00BE2AD6">
        <w:t>Hydr</w:t>
      </w:r>
      <w:r>
        <w:t>a</w:t>
      </w:r>
      <w:r w:rsidR="00BE2AD6">
        <w:t>facial</w:t>
      </w:r>
      <w:r w:rsidR="00050E79" w:rsidRPr="00050E79">
        <w:t xml:space="preserve"> </w:t>
      </w:r>
      <w:r>
        <w:t>t</w:t>
      </w:r>
      <w:r w:rsidR="00050E79" w:rsidRPr="00050E79">
        <w:t>reatment is fast and efficient treatment, taking as little as 30 minutes. You may put on makeup and return to your normal activities right after the treatment since there is no downtime.</w:t>
      </w:r>
    </w:p>
    <w:p w14:paraId="21492325" w14:textId="77777777" w:rsidR="008D4E95" w:rsidRDefault="008D4E95" w:rsidP="00050E79">
      <w:pPr>
        <w:pStyle w:val="NoSpacing"/>
      </w:pPr>
    </w:p>
    <w:p w14:paraId="6994CD00" w14:textId="451C1E7A" w:rsidR="008D4E95" w:rsidRPr="008D4E95" w:rsidRDefault="008D4E95" w:rsidP="00050E79">
      <w:pPr>
        <w:pStyle w:val="NoSpacing"/>
        <w:rPr>
          <w:b/>
          <w:bCs/>
        </w:rPr>
      </w:pPr>
      <w:r w:rsidRPr="008D4E95">
        <w:rPr>
          <w:b/>
          <w:bCs/>
        </w:rPr>
        <w:t>What results may be expected? How many treatments are needed?</w:t>
      </w:r>
    </w:p>
    <w:p w14:paraId="7B7700C3" w14:textId="35123BA6" w:rsidR="008D4E95" w:rsidRPr="008D4E95" w:rsidRDefault="008D4E95" w:rsidP="008D4E95">
      <w:pPr>
        <w:pStyle w:val="NoSpacing"/>
      </w:pPr>
      <w:r w:rsidRPr="008D4E95">
        <w:t>Many clients report seeing visible skin refinement and an even, radiant skin tone after just one treatment. The smooth results and hydration may last 5 to 7 days or even longer. We don’t believe in quick fixes, so one treatment per month is recommended for improving the appearance of fine lines, wrinkles, brown spots, oily and congested skin. Continued Hydrafacial treatments are highly recommended to maintain skin health results.</w:t>
      </w:r>
    </w:p>
    <w:sectPr w:rsidR="008D4E95" w:rsidRPr="008D4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989"/>
    <w:multiLevelType w:val="hybridMultilevel"/>
    <w:tmpl w:val="BB98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87E0E"/>
    <w:multiLevelType w:val="multilevel"/>
    <w:tmpl w:val="5E6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84A59"/>
    <w:multiLevelType w:val="hybridMultilevel"/>
    <w:tmpl w:val="124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D36BD"/>
    <w:multiLevelType w:val="hybridMultilevel"/>
    <w:tmpl w:val="468E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2065D"/>
    <w:multiLevelType w:val="multilevel"/>
    <w:tmpl w:val="AFA6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C7489"/>
    <w:multiLevelType w:val="hybridMultilevel"/>
    <w:tmpl w:val="6414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050651">
    <w:abstractNumId w:val="3"/>
  </w:num>
  <w:num w:numId="2" w16cid:durableId="1115368118">
    <w:abstractNumId w:val="1"/>
  </w:num>
  <w:num w:numId="3" w16cid:durableId="1282951738">
    <w:abstractNumId w:val="5"/>
  </w:num>
  <w:num w:numId="4" w16cid:durableId="566302128">
    <w:abstractNumId w:val="2"/>
  </w:num>
  <w:num w:numId="5" w16cid:durableId="903026372">
    <w:abstractNumId w:val="0"/>
  </w:num>
  <w:num w:numId="6" w16cid:durableId="12524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7D"/>
    <w:rsid w:val="00005E9A"/>
    <w:rsid w:val="00041E22"/>
    <w:rsid w:val="00050E79"/>
    <w:rsid w:val="00073E59"/>
    <w:rsid w:val="000B6FE6"/>
    <w:rsid w:val="000C1D1A"/>
    <w:rsid w:val="000C386B"/>
    <w:rsid w:val="000D25AC"/>
    <w:rsid w:val="000F1960"/>
    <w:rsid w:val="0017182A"/>
    <w:rsid w:val="001958C3"/>
    <w:rsid w:val="001C53D4"/>
    <w:rsid w:val="00201793"/>
    <w:rsid w:val="00267F7D"/>
    <w:rsid w:val="00286E84"/>
    <w:rsid w:val="002C0261"/>
    <w:rsid w:val="002C403A"/>
    <w:rsid w:val="002F1981"/>
    <w:rsid w:val="0031385F"/>
    <w:rsid w:val="003150F0"/>
    <w:rsid w:val="00316FC6"/>
    <w:rsid w:val="00350DE4"/>
    <w:rsid w:val="00364DB8"/>
    <w:rsid w:val="003E5B7C"/>
    <w:rsid w:val="00401F4D"/>
    <w:rsid w:val="00415CA8"/>
    <w:rsid w:val="004235D0"/>
    <w:rsid w:val="00423AAE"/>
    <w:rsid w:val="00436D0D"/>
    <w:rsid w:val="00445643"/>
    <w:rsid w:val="00462622"/>
    <w:rsid w:val="004871B9"/>
    <w:rsid w:val="004B0CFA"/>
    <w:rsid w:val="004D4A57"/>
    <w:rsid w:val="004F122C"/>
    <w:rsid w:val="005001EF"/>
    <w:rsid w:val="00553D4B"/>
    <w:rsid w:val="00556D5A"/>
    <w:rsid w:val="00583331"/>
    <w:rsid w:val="005972EE"/>
    <w:rsid w:val="005A5B34"/>
    <w:rsid w:val="0062772F"/>
    <w:rsid w:val="0064204E"/>
    <w:rsid w:val="00682BD1"/>
    <w:rsid w:val="006B0049"/>
    <w:rsid w:val="006E3623"/>
    <w:rsid w:val="00740DFD"/>
    <w:rsid w:val="0075051F"/>
    <w:rsid w:val="0079228B"/>
    <w:rsid w:val="007A323E"/>
    <w:rsid w:val="007E3F1D"/>
    <w:rsid w:val="00823130"/>
    <w:rsid w:val="00842B6E"/>
    <w:rsid w:val="00882A83"/>
    <w:rsid w:val="00894814"/>
    <w:rsid w:val="00895C10"/>
    <w:rsid w:val="008964C3"/>
    <w:rsid w:val="008D4E95"/>
    <w:rsid w:val="008F0A5E"/>
    <w:rsid w:val="008F0F55"/>
    <w:rsid w:val="008F6C40"/>
    <w:rsid w:val="00906CC6"/>
    <w:rsid w:val="009A0514"/>
    <w:rsid w:val="009B0DB7"/>
    <w:rsid w:val="009E1549"/>
    <w:rsid w:val="009F4593"/>
    <w:rsid w:val="00A12175"/>
    <w:rsid w:val="00A242EF"/>
    <w:rsid w:val="00A5316C"/>
    <w:rsid w:val="00A7624E"/>
    <w:rsid w:val="00AD2AA4"/>
    <w:rsid w:val="00B00832"/>
    <w:rsid w:val="00B1022B"/>
    <w:rsid w:val="00B212C1"/>
    <w:rsid w:val="00B32751"/>
    <w:rsid w:val="00BE0B46"/>
    <w:rsid w:val="00BE2AD6"/>
    <w:rsid w:val="00BF5EF7"/>
    <w:rsid w:val="00C416D3"/>
    <w:rsid w:val="00C50BA1"/>
    <w:rsid w:val="00C83DD6"/>
    <w:rsid w:val="00CA3C25"/>
    <w:rsid w:val="00CC3959"/>
    <w:rsid w:val="00CD08AB"/>
    <w:rsid w:val="00CE18EB"/>
    <w:rsid w:val="00D30094"/>
    <w:rsid w:val="00D64EAC"/>
    <w:rsid w:val="00E365C8"/>
    <w:rsid w:val="00E37078"/>
    <w:rsid w:val="00E64077"/>
    <w:rsid w:val="00E96D30"/>
    <w:rsid w:val="00EE67C0"/>
    <w:rsid w:val="00F27E49"/>
    <w:rsid w:val="00F365B0"/>
    <w:rsid w:val="00F65840"/>
    <w:rsid w:val="00F7681F"/>
    <w:rsid w:val="00F80A96"/>
    <w:rsid w:val="00FE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29C8"/>
  <w15:chartTrackingRefBased/>
  <w15:docId w15:val="{2A815F8D-8360-4FB7-8399-C53BC7DF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316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7D"/>
    <w:rPr>
      <w:rFonts w:ascii="Times New Roman" w:eastAsia="Times New Roman" w:hAnsi="Times New Roman" w:cs="Times New Roman"/>
      <w:b/>
      <w:bCs/>
      <w:kern w:val="36"/>
      <w:sz w:val="48"/>
      <w:szCs w:val="48"/>
      <w:lang w:eastAsia="en-GB"/>
      <w14:ligatures w14:val="none"/>
    </w:rPr>
  </w:style>
  <w:style w:type="paragraph" w:customStyle="1" w:styleId="has-medium-font-size">
    <w:name w:val="has-medium-font-size"/>
    <w:basedOn w:val="Normal"/>
    <w:rsid w:val="00267F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267F7D"/>
    <w:pPr>
      <w:spacing w:after="0" w:line="240" w:lineRule="auto"/>
    </w:pPr>
  </w:style>
  <w:style w:type="character" w:customStyle="1" w:styleId="uagb-icon-listlabel">
    <w:name w:val="uagb-icon-list__label"/>
    <w:basedOn w:val="DefaultParagraphFont"/>
    <w:rsid w:val="00201793"/>
  </w:style>
  <w:style w:type="paragraph" w:styleId="NormalWeb">
    <w:name w:val="Normal (Web)"/>
    <w:basedOn w:val="Normal"/>
    <w:uiPriority w:val="99"/>
    <w:semiHidden/>
    <w:unhideWhenUsed/>
    <w:rsid w:val="002017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semiHidden/>
    <w:rsid w:val="00316FC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8042">
      <w:bodyDiv w:val="1"/>
      <w:marLeft w:val="0"/>
      <w:marRight w:val="0"/>
      <w:marTop w:val="0"/>
      <w:marBottom w:val="0"/>
      <w:divBdr>
        <w:top w:val="none" w:sz="0" w:space="0" w:color="auto"/>
        <w:left w:val="none" w:sz="0" w:space="0" w:color="auto"/>
        <w:bottom w:val="none" w:sz="0" w:space="0" w:color="auto"/>
        <w:right w:val="none" w:sz="0" w:space="0" w:color="auto"/>
      </w:divBdr>
      <w:divsChild>
        <w:div w:id="1163350906">
          <w:marLeft w:val="0"/>
          <w:marRight w:val="0"/>
          <w:marTop w:val="0"/>
          <w:marBottom w:val="150"/>
          <w:divBdr>
            <w:top w:val="none" w:sz="0" w:space="0" w:color="auto"/>
            <w:left w:val="none" w:sz="0" w:space="0" w:color="auto"/>
            <w:bottom w:val="none" w:sz="0" w:space="0" w:color="auto"/>
            <w:right w:val="none" w:sz="0" w:space="0" w:color="auto"/>
          </w:divBdr>
        </w:div>
        <w:div w:id="179391486">
          <w:marLeft w:val="0"/>
          <w:marRight w:val="0"/>
          <w:marTop w:val="0"/>
          <w:marBottom w:val="150"/>
          <w:divBdr>
            <w:top w:val="none" w:sz="0" w:space="0" w:color="auto"/>
            <w:left w:val="none" w:sz="0" w:space="0" w:color="auto"/>
            <w:bottom w:val="none" w:sz="0" w:space="0" w:color="auto"/>
            <w:right w:val="none" w:sz="0" w:space="0" w:color="auto"/>
          </w:divBdr>
        </w:div>
        <w:div w:id="1585913178">
          <w:marLeft w:val="0"/>
          <w:marRight w:val="0"/>
          <w:marTop w:val="0"/>
          <w:marBottom w:val="150"/>
          <w:divBdr>
            <w:top w:val="none" w:sz="0" w:space="0" w:color="auto"/>
            <w:left w:val="none" w:sz="0" w:space="0" w:color="auto"/>
            <w:bottom w:val="none" w:sz="0" w:space="0" w:color="auto"/>
            <w:right w:val="none" w:sz="0" w:space="0" w:color="auto"/>
          </w:divBdr>
        </w:div>
      </w:divsChild>
    </w:div>
    <w:div w:id="572156531">
      <w:bodyDiv w:val="1"/>
      <w:marLeft w:val="0"/>
      <w:marRight w:val="0"/>
      <w:marTop w:val="0"/>
      <w:marBottom w:val="0"/>
      <w:divBdr>
        <w:top w:val="none" w:sz="0" w:space="0" w:color="auto"/>
        <w:left w:val="none" w:sz="0" w:space="0" w:color="auto"/>
        <w:bottom w:val="none" w:sz="0" w:space="0" w:color="auto"/>
        <w:right w:val="none" w:sz="0" w:space="0" w:color="auto"/>
      </w:divBdr>
    </w:div>
    <w:div w:id="574359247">
      <w:bodyDiv w:val="1"/>
      <w:marLeft w:val="0"/>
      <w:marRight w:val="0"/>
      <w:marTop w:val="0"/>
      <w:marBottom w:val="0"/>
      <w:divBdr>
        <w:top w:val="none" w:sz="0" w:space="0" w:color="auto"/>
        <w:left w:val="none" w:sz="0" w:space="0" w:color="auto"/>
        <w:bottom w:val="none" w:sz="0" w:space="0" w:color="auto"/>
        <w:right w:val="none" w:sz="0" w:space="0" w:color="auto"/>
      </w:divBdr>
    </w:div>
    <w:div w:id="1292904546">
      <w:bodyDiv w:val="1"/>
      <w:marLeft w:val="0"/>
      <w:marRight w:val="0"/>
      <w:marTop w:val="0"/>
      <w:marBottom w:val="0"/>
      <w:divBdr>
        <w:top w:val="none" w:sz="0" w:space="0" w:color="auto"/>
        <w:left w:val="none" w:sz="0" w:space="0" w:color="auto"/>
        <w:bottom w:val="none" w:sz="0" w:space="0" w:color="auto"/>
        <w:right w:val="none" w:sz="0" w:space="0" w:color="auto"/>
      </w:divBdr>
    </w:div>
    <w:div w:id="1381981718">
      <w:bodyDiv w:val="1"/>
      <w:marLeft w:val="0"/>
      <w:marRight w:val="0"/>
      <w:marTop w:val="0"/>
      <w:marBottom w:val="0"/>
      <w:divBdr>
        <w:top w:val="none" w:sz="0" w:space="0" w:color="auto"/>
        <w:left w:val="none" w:sz="0" w:space="0" w:color="auto"/>
        <w:bottom w:val="none" w:sz="0" w:space="0" w:color="auto"/>
        <w:right w:val="none" w:sz="0" w:space="0" w:color="auto"/>
      </w:divBdr>
      <w:divsChild>
        <w:div w:id="1155805994">
          <w:marLeft w:val="0"/>
          <w:marRight w:val="0"/>
          <w:marTop w:val="0"/>
          <w:marBottom w:val="150"/>
          <w:divBdr>
            <w:top w:val="none" w:sz="0" w:space="0" w:color="auto"/>
            <w:left w:val="none" w:sz="0" w:space="0" w:color="auto"/>
            <w:bottom w:val="none" w:sz="0" w:space="0" w:color="auto"/>
            <w:right w:val="none" w:sz="0" w:space="0" w:color="auto"/>
          </w:divBdr>
        </w:div>
        <w:div w:id="2086147075">
          <w:marLeft w:val="0"/>
          <w:marRight w:val="0"/>
          <w:marTop w:val="0"/>
          <w:marBottom w:val="150"/>
          <w:divBdr>
            <w:top w:val="none" w:sz="0" w:space="0" w:color="auto"/>
            <w:left w:val="none" w:sz="0" w:space="0" w:color="auto"/>
            <w:bottom w:val="none" w:sz="0" w:space="0" w:color="auto"/>
            <w:right w:val="none" w:sz="0" w:space="0" w:color="auto"/>
          </w:divBdr>
        </w:div>
        <w:div w:id="1386294497">
          <w:marLeft w:val="0"/>
          <w:marRight w:val="0"/>
          <w:marTop w:val="0"/>
          <w:marBottom w:val="150"/>
          <w:divBdr>
            <w:top w:val="none" w:sz="0" w:space="0" w:color="auto"/>
            <w:left w:val="none" w:sz="0" w:space="0" w:color="auto"/>
            <w:bottom w:val="none" w:sz="0" w:space="0" w:color="auto"/>
            <w:right w:val="none" w:sz="0" w:space="0" w:color="auto"/>
          </w:divBdr>
        </w:div>
      </w:divsChild>
    </w:div>
    <w:div w:id="1527866157">
      <w:bodyDiv w:val="1"/>
      <w:marLeft w:val="0"/>
      <w:marRight w:val="0"/>
      <w:marTop w:val="0"/>
      <w:marBottom w:val="0"/>
      <w:divBdr>
        <w:top w:val="none" w:sz="0" w:space="0" w:color="auto"/>
        <w:left w:val="none" w:sz="0" w:space="0" w:color="auto"/>
        <w:bottom w:val="none" w:sz="0" w:space="0" w:color="auto"/>
        <w:right w:val="none" w:sz="0" w:space="0" w:color="auto"/>
      </w:divBdr>
    </w:div>
    <w:div w:id="21285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Huxter-Freer</dc:creator>
  <cp:keywords/>
  <dc:description/>
  <cp:lastModifiedBy>Sophie Huxter-Freer</cp:lastModifiedBy>
  <cp:revision>2</cp:revision>
  <dcterms:created xsi:type="dcterms:W3CDTF">2024-08-14T15:55:00Z</dcterms:created>
  <dcterms:modified xsi:type="dcterms:W3CDTF">2024-08-14T15:55:00Z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104cdb-00db-44a2-9ab7-0c5a76588703_Enabled">
    <vt:lpwstr>true</vt:lpwstr>
  </property>
  <property fmtid="{D5CDD505-2E9C-101B-9397-08002B2CF9AE}" pid="3" name="MSIP_Label_a2104cdb-00db-44a2-9ab7-0c5a76588703_SetDate">
    <vt:lpwstr>2024-06-11T16:12:10Z</vt:lpwstr>
  </property>
  <property fmtid="{D5CDD505-2E9C-101B-9397-08002B2CF9AE}" pid="4" name="MSIP_Label_a2104cdb-00db-44a2-9ab7-0c5a76588703_Method">
    <vt:lpwstr>Standard</vt:lpwstr>
  </property>
  <property fmtid="{D5CDD505-2E9C-101B-9397-08002B2CF9AE}" pid="5" name="MSIP_Label_a2104cdb-00db-44a2-9ab7-0c5a76588703_Name">
    <vt:lpwstr>defa4170-0d19-0005-0004-bc88714345d2</vt:lpwstr>
  </property>
  <property fmtid="{D5CDD505-2E9C-101B-9397-08002B2CF9AE}" pid="6" name="MSIP_Label_a2104cdb-00db-44a2-9ab7-0c5a76588703_SiteId">
    <vt:lpwstr>fe8b2e34-6536-4d9f-aa0c-f03d2e9f1129</vt:lpwstr>
  </property>
  <property fmtid="{D5CDD505-2E9C-101B-9397-08002B2CF9AE}" pid="7" name="MSIP_Label_a2104cdb-00db-44a2-9ab7-0c5a76588703_ActionId">
    <vt:lpwstr>d1949d00-7373-43f7-a8a2-31753464979b</vt:lpwstr>
  </property>
  <property fmtid="{D5CDD505-2E9C-101B-9397-08002B2CF9AE}" pid="8" name="MSIP_Label_a2104cdb-00db-44a2-9ab7-0c5a76588703_ContentBits">
    <vt:lpwstr>0</vt:lpwstr>
  </property>
</Properties>
</file>